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ACB24" w14:textId="77777777" w:rsidR="00D03B5C" w:rsidRDefault="00D03B5C" w:rsidP="00D03B5C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ПОБЕДИТЕЛИ </w:t>
      </w:r>
    </w:p>
    <w:p w14:paraId="545FFA65" w14:textId="77777777" w:rsidR="00D03B5C" w:rsidRDefault="00D03B5C" w:rsidP="00D03B5C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Всероссийского конкурса «Доброволец России – 2019»</w:t>
      </w:r>
    </w:p>
    <w:p w14:paraId="0115D820" w14:textId="77777777" w:rsidR="00D03B5C" w:rsidRDefault="00D03B5C" w:rsidP="00D03B5C">
      <w:pPr>
        <w:pStyle w:val="a3"/>
        <w:jc w:val="center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margin" w:tblpX="-204" w:tblpY="1"/>
        <w:tblOverlap w:val="never"/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267"/>
        <w:gridCol w:w="1701"/>
        <w:gridCol w:w="1984"/>
        <w:gridCol w:w="5102"/>
        <w:gridCol w:w="1695"/>
        <w:gridCol w:w="2191"/>
      </w:tblGrid>
      <w:tr w:rsidR="00D03B5C" w14:paraId="2A23B4A8" w14:textId="77777777" w:rsidTr="00D03B5C">
        <w:trPr>
          <w:trHeight w:val="2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E10F886" w14:textId="77777777" w:rsidR="00D03B5C" w:rsidRDefault="00D03B5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2C1B0FAA" w14:textId="77777777" w:rsidR="00D03B5C" w:rsidRDefault="00D03B5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ФИО/название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534A9AD" w14:textId="77777777" w:rsidR="00D03B5C" w:rsidRDefault="00D03B5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Регион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705E1F2C" w14:textId="77777777" w:rsidR="00D03B5C" w:rsidRDefault="00D03B5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Номинация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5DEC634" w14:textId="77777777" w:rsidR="00D03B5C" w:rsidRDefault="00D03B5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Описание проекта/участника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2E66B666" w14:textId="77777777" w:rsidR="00D03B5C" w:rsidRDefault="00D03B5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Контакты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3570240C" w14:textId="77777777" w:rsidR="00D03B5C" w:rsidRDefault="00D03B5C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Фото</w:t>
            </w:r>
          </w:p>
        </w:tc>
      </w:tr>
      <w:tr w:rsidR="00D03B5C" w14:paraId="05DF9B49" w14:textId="77777777" w:rsidTr="00D03B5C">
        <w:trPr>
          <w:trHeight w:val="2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51C5" w14:textId="77777777" w:rsidR="00D03B5C" w:rsidRDefault="00D03B5C" w:rsidP="002E1031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0BCA02" w14:textId="77777777" w:rsidR="00D03B5C" w:rsidRDefault="00D03B5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Зернова Анна Васильевна / </w:t>
            </w:r>
          </w:p>
          <w:p w14:paraId="7A518797" w14:textId="77777777" w:rsidR="00D03B5C" w:rsidRDefault="00D03B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9608" w14:textId="77777777" w:rsidR="00D03B5C" w:rsidRDefault="00D03B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Вологодская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477338" w14:textId="77777777" w:rsidR="00D03B5C" w:rsidRDefault="00D03B5C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«Серебряный доброволец»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FBAB" w14:textId="77777777" w:rsidR="00D03B5C" w:rsidRDefault="00D03B5C">
            <w:pPr>
              <w:snapToGrid w:val="0"/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Ресурсный центр «#Добросеребро35» </w:t>
            </w:r>
          </w:p>
          <w:p w14:paraId="55929E2B" w14:textId="77777777" w:rsidR="00D03B5C" w:rsidRDefault="00D03B5C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Создание условий для самореализации граждан старшего поколения через </w:t>
            </w:r>
            <w:proofErr w:type="spellStart"/>
            <w:r>
              <w:rPr>
                <w:sz w:val="21"/>
                <w:szCs w:val="21"/>
                <w:lang w:eastAsia="en-US"/>
              </w:rPr>
              <w:t>волонтерскую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деятельность на базе комплексных центров социального обслуживания населения Вологодской области.  Сформированы 26 действующих отрядов </w:t>
            </w:r>
            <w:proofErr w:type="spellStart"/>
            <w:r>
              <w:rPr>
                <w:sz w:val="21"/>
                <w:szCs w:val="21"/>
                <w:lang w:eastAsia="en-US"/>
              </w:rPr>
              <w:t>волонтеров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«серебряного» возраста, проведены 2 заседания межрайонного областного клуба лидеров отрядов </w:t>
            </w:r>
            <w:proofErr w:type="spellStart"/>
            <w:r>
              <w:rPr>
                <w:sz w:val="21"/>
                <w:szCs w:val="21"/>
                <w:lang w:eastAsia="en-US"/>
              </w:rPr>
              <w:t>волонтеров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«серебряного» возраста «Вместе – мы сила!», количество «серебряных» добровольцев выросло с 600 до 750 за время реализации проекта.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CAC9A9" w14:textId="77777777" w:rsidR="00D03B5C" w:rsidRDefault="00D03B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89535076824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A743C5" w14:textId="63AD9E2B" w:rsidR="00D03B5C" w:rsidRDefault="00D03B5C">
            <w:pPr>
              <w:spacing w:line="276" w:lineRule="auto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6EFCDAD" wp14:editId="701B558B">
                  <wp:extent cx="1250950" cy="1651000"/>
                  <wp:effectExtent l="0" t="0" r="635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6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B5C" w14:paraId="0350D155" w14:textId="77777777" w:rsidTr="00D03B5C">
        <w:trPr>
          <w:trHeight w:val="2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F444" w14:textId="77777777" w:rsidR="00D03B5C" w:rsidRDefault="00D03B5C" w:rsidP="002E1031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2BD01C" w14:textId="77777777" w:rsidR="00D03B5C" w:rsidRDefault="00D03B5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Плехов Владимир Юрьевич /</w:t>
            </w:r>
          </w:p>
          <w:p w14:paraId="47DBA24E" w14:textId="77777777" w:rsidR="00D03B5C" w:rsidRDefault="00D03B5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 лет</w:t>
            </w:r>
          </w:p>
          <w:p w14:paraId="4FEE65E6" w14:textId="77777777" w:rsidR="00D03B5C" w:rsidRDefault="00D03B5C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  <w:p w14:paraId="07C8010C" w14:textId="77777777" w:rsidR="00D03B5C" w:rsidRDefault="00D03B5C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F0B2" w14:textId="77777777" w:rsidR="00D03B5C" w:rsidRDefault="00D03B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Краснодарский край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0A8D25" w14:textId="77777777" w:rsidR="00D03B5C" w:rsidRDefault="00D03B5C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«</w:t>
            </w:r>
            <w:proofErr w:type="spellStart"/>
            <w:r>
              <w:rPr>
                <w:b/>
                <w:i/>
                <w:lang w:eastAsia="en-US"/>
              </w:rPr>
              <w:t>Вдохновлен-ные</w:t>
            </w:r>
            <w:proofErr w:type="spellEnd"/>
            <w:r>
              <w:rPr>
                <w:b/>
                <w:i/>
                <w:lang w:eastAsia="en-US"/>
              </w:rPr>
              <w:t xml:space="preserve"> искусством»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(старше 18 лет)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8BEC" w14:textId="77777777" w:rsidR="00D03B5C" w:rsidRDefault="00D03B5C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Комплексная программа социализации людей с ограниченными возможностями здоровья средствами сценических искусств «Неограниченная жизнь» – это добровольческая инициатива, направленная на формирование «открытого культурного пространства», обеспечение равного доступа людям с ограниченными возможностями здоровья к культурным событиям, их включение в общественно-культурную жизнь Сочи и Краснодарского края. </w:t>
            </w:r>
            <w:r>
              <w:rPr>
                <w:sz w:val="21"/>
                <w:szCs w:val="21"/>
                <w:lang w:eastAsia="en-US"/>
              </w:rPr>
              <w:br/>
              <w:t xml:space="preserve">В программе участвуют </w:t>
            </w:r>
            <w:proofErr w:type="spellStart"/>
            <w:r>
              <w:rPr>
                <w:sz w:val="21"/>
                <w:szCs w:val="21"/>
                <w:lang w:eastAsia="en-US"/>
              </w:rPr>
              <w:t>волонтеры</w:t>
            </w:r>
            <w:proofErr w:type="spellEnd"/>
            <w:r>
              <w:rPr>
                <w:sz w:val="21"/>
                <w:szCs w:val="21"/>
                <w:lang w:eastAsia="en-US"/>
              </w:rPr>
              <w:t>, которые создают инклюзивные театральные постановки, концертные программы, танцевальные мастер-классы для зрителей с ограниченными возможностями здоровья. Коллектив поставил 4 инклюзивных спектакля-сказки для незрячих людей, включающий в себя тактильные, звуковые и обонятельные компоненты.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5C183" w14:textId="77777777" w:rsidR="00D03B5C" w:rsidRDefault="00D03B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89885008319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BDA432" w14:textId="66A9151D" w:rsidR="00D03B5C" w:rsidRDefault="00D03B5C">
            <w:pPr>
              <w:spacing w:line="276" w:lineRule="auto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8B22131" wp14:editId="15367EBF">
                  <wp:extent cx="1257300" cy="14351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B5C" w14:paraId="5BEA63C2" w14:textId="77777777" w:rsidTr="00D03B5C">
        <w:trPr>
          <w:trHeight w:val="2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6213" w14:textId="77777777" w:rsidR="00D03B5C" w:rsidRDefault="00D03B5C" w:rsidP="002E1031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6E5595" w14:textId="77777777" w:rsidR="00D03B5C" w:rsidRDefault="00D03B5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Кривошеина Маргарита Викторовна /</w:t>
            </w:r>
          </w:p>
          <w:p w14:paraId="19D62E71" w14:textId="77777777" w:rsidR="00D03B5C" w:rsidRDefault="00D03B5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5B86" w14:textId="77777777" w:rsidR="00D03B5C" w:rsidRDefault="00D03B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Свердловская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83FF8B" w14:textId="77777777" w:rsidR="00D03B5C" w:rsidRDefault="00D03B5C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«</w:t>
            </w:r>
            <w:proofErr w:type="spellStart"/>
            <w:r>
              <w:rPr>
                <w:b/>
                <w:i/>
                <w:lang w:eastAsia="en-US"/>
              </w:rPr>
              <w:t>Вдохновлен-ные</w:t>
            </w:r>
            <w:proofErr w:type="spellEnd"/>
            <w:r>
              <w:rPr>
                <w:b/>
                <w:i/>
                <w:lang w:eastAsia="en-US"/>
              </w:rPr>
              <w:t xml:space="preserve"> искусством»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b/>
                <w:i/>
                <w:color w:val="000000" w:themeColor="text1"/>
                <w:lang w:eastAsia="en-US"/>
              </w:rPr>
              <w:t>(от 14 до 17 лет)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457F" w14:textId="77777777" w:rsidR="00D03B5C" w:rsidRDefault="00D03B5C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Проект «</w:t>
            </w:r>
            <w:proofErr w:type="spellStart"/>
            <w:r>
              <w:rPr>
                <w:sz w:val="21"/>
                <w:szCs w:val="21"/>
                <w:lang w:eastAsia="en-US"/>
              </w:rPr>
              <w:t>ТоМаТ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студент представляет: умею сам и этим поделюсь с музеем». «В течение двух лет студенты нашего техникума по специальности «Организация и технология защиты информации» походят практику в музее. Цель нашей работы –являлось оказание помощи Туринскому дому-музею декабристов в оцифровке архивных материалов, реставрации цифровых фотографий, создании полиграфической продукции, видеофильмов, презентаций и участие в анимированных экспозициях </w:t>
            </w:r>
            <w:proofErr w:type="spellStart"/>
            <w:r>
              <w:rPr>
                <w:sz w:val="21"/>
                <w:szCs w:val="21"/>
                <w:lang w:eastAsia="en-US"/>
              </w:rPr>
              <w:t>путем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привлечения не менее 15 </w:t>
            </w:r>
            <w:proofErr w:type="spellStart"/>
            <w:r>
              <w:rPr>
                <w:sz w:val="21"/>
                <w:szCs w:val="21"/>
                <w:lang w:eastAsia="en-US"/>
              </w:rPr>
              <w:t>волонтеров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». </w:t>
            </w:r>
          </w:p>
          <w:p w14:paraId="5649F659" w14:textId="77777777" w:rsidR="00D03B5C" w:rsidRDefault="00D03B5C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C8CAC" w14:textId="77777777" w:rsidR="00D03B5C" w:rsidRDefault="00D03B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89827455429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D823E" w14:textId="43640D03" w:rsidR="00D03B5C" w:rsidRDefault="00D03B5C">
            <w:pPr>
              <w:spacing w:line="276" w:lineRule="auto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4B0293F" wp14:editId="28864DD1">
                  <wp:extent cx="1092200" cy="16954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B5C" w14:paraId="0FFF4E6D" w14:textId="77777777" w:rsidTr="00D03B5C">
        <w:trPr>
          <w:trHeight w:val="2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DE25" w14:textId="77777777" w:rsidR="00D03B5C" w:rsidRDefault="00D03B5C" w:rsidP="002E1031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B41505" w14:textId="77777777" w:rsidR="00D03B5C" w:rsidRDefault="00D03B5C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Жагапарова</w:t>
            </w:r>
            <w:proofErr w:type="spellEnd"/>
            <w:r>
              <w:rPr>
                <w:lang w:eastAsia="en-US"/>
              </w:rPr>
              <w:t xml:space="preserve"> Юлиана </w:t>
            </w:r>
          </w:p>
          <w:p w14:paraId="4B974A04" w14:textId="77777777" w:rsidR="00D03B5C" w:rsidRDefault="00D03B5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Игоревна /</w:t>
            </w:r>
          </w:p>
          <w:p w14:paraId="05FF5632" w14:textId="77777777" w:rsidR="00D03B5C" w:rsidRDefault="00D03B5C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28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6E5E" w14:textId="77777777" w:rsidR="00D03B5C" w:rsidRDefault="00D03B5C">
            <w:pPr>
              <w:spacing w:line="276" w:lineRule="auto"/>
              <w:rPr>
                <w:lang w:eastAsia="en-US"/>
              </w:rPr>
            </w:pPr>
            <w:r>
              <w:rPr>
                <w:szCs w:val="21"/>
                <w:lang w:eastAsia="en-US"/>
              </w:rPr>
              <w:t>Курская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8DA73" w14:textId="77777777" w:rsidR="00D03B5C" w:rsidRDefault="00D03B5C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«Помощь детям»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(старше 18 лет)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407F" w14:textId="77777777" w:rsidR="00D03B5C" w:rsidRDefault="00D03B5C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Проект «Крошечными шагами по Курскому краю» – комплексная туристско-экскурсионная программа детского инклюзивного туризма для детей из числа социально </w:t>
            </w:r>
            <w:proofErr w:type="spellStart"/>
            <w:r>
              <w:rPr>
                <w:sz w:val="21"/>
                <w:szCs w:val="21"/>
                <w:lang w:eastAsia="en-US"/>
              </w:rPr>
              <w:t>незащищенных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категорий населения Курской области. Провожатой по всему проекту является персонаж курской сказки – Крошечка-</w:t>
            </w:r>
            <w:proofErr w:type="spellStart"/>
            <w:r>
              <w:rPr>
                <w:sz w:val="21"/>
                <w:szCs w:val="21"/>
                <w:lang w:eastAsia="en-US"/>
              </w:rPr>
              <w:t>Хаврошечка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. За время реализации проекта, более 700 детей приняли участие в путешествии по Курской области, из которых 550 детей из числа социально </w:t>
            </w:r>
            <w:proofErr w:type="spellStart"/>
            <w:r>
              <w:rPr>
                <w:sz w:val="21"/>
                <w:szCs w:val="21"/>
                <w:lang w:eastAsia="en-US"/>
              </w:rPr>
              <w:t>незащищенных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категорий населения, более 100 </w:t>
            </w:r>
            <w:proofErr w:type="spellStart"/>
            <w:r>
              <w:rPr>
                <w:sz w:val="21"/>
                <w:szCs w:val="21"/>
                <w:lang w:eastAsia="en-US"/>
              </w:rPr>
              <w:t>волонтеров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оказали помощь при организации экскурсий.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84365B" w14:textId="77777777" w:rsidR="00D03B5C" w:rsidRDefault="00D03B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89207085866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262251" w14:textId="0C6177D0" w:rsidR="00D03B5C" w:rsidRDefault="00D03B5C">
            <w:pPr>
              <w:spacing w:line="276" w:lineRule="auto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52B2490" wp14:editId="141F35D9">
                  <wp:extent cx="1092200" cy="165100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6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B5C" w14:paraId="693DD085" w14:textId="77777777" w:rsidTr="00D03B5C">
        <w:trPr>
          <w:trHeight w:val="2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6CA2" w14:textId="77777777" w:rsidR="00D03B5C" w:rsidRDefault="00D03B5C" w:rsidP="002E1031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04762C" w14:textId="77777777" w:rsidR="00D03B5C" w:rsidRDefault="00D03B5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Ефанова Софья Сергеевна /</w:t>
            </w:r>
          </w:p>
          <w:p w14:paraId="3A361801" w14:textId="77777777" w:rsidR="00D03B5C" w:rsidRDefault="00D03B5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A3AC" w14:textId="77777777" w:rsidR="00D03B5C" w:rsidRDefault="00D03B5C">
            <w:pPr>
              <w:spacing w:line="276" w:lineRule="auto"/>
              <w:rPr>
                <w:szCs w:val="21"/>
                <w:lang w:eastAsia="en-US"/>
              </w:rPr>
            </w:pPr>
            <w:r>
              <w:rPr>
                <w:lang w:eastAsia="en-US"/>
              </w:rPr>
              <w:t>Липецкая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EAD7FF" w14:textId="77777777" w:rsidR="00D03B5C" w:rsidRDefault="00D03B5C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«Помощь детям»</w:t>
            </w:r>
            <w:r>
              <w:rPr>
                <w:i/>
                <w:color w:val="FF0000"/>
                <w:lang w:eastAsia="en-US"/>
              </w:rPr>
              <w:t xml:space="preserve"> </w:t>
            </w:r>
            <w:r>
              <w:rPr>
                <w:b/>
                <w:i/>
                <w:color w:val="000000" w:themeColor="text1"/>
                <w:lang w:eastAsia="en-US"/>
              </w:rPr>
              <w:t>(от 14 до 17 лет)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3BA8" w14:textId="77777777" w:rsidR="00D03B5C" w:rsidRDefault="00D03B5C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Проект «Маленькие Домики от Большой Семьи». Социализация и адаптация выпускников детских домов и интернатов, детей-сирот, детей оставшихся без попечения родителей и подготовка их к самостоятельной жизни, к жизни в семье. Вовлечение в процесс изучения столярного дела. За год реализации проекта в нем приняли участие 60 человек и 20 организаций, которым были переданы созданные изделия.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69D0E" w14:textId="77777777" w:rsidR="00D03B5C" w:rsidRDefault="00D03B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89042815441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141A32" w14:textId="263B84C0" w:rsidR="00D03B5C" w:rsidRDefault="00D03B5C">
            <w:pPr>
              <w:spacing w:line="276" w:lineRule="auto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3267783" wp14:editId="6285131F">
                  <wp:extent cx="1257300" cy="17208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72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B5C" w14:paraId="4EE6228E" w14:textId="77777777" w:rsidTr="00D03B5C">
        <w:trPr>
          <w:trHeight w:val="2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6ECA" w14:textId="77777777" w:rsidR="00D03B5C" w:rsidRDefault="00D03B5C" w:rsidP="002E1031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7E125" w14:textId="77777777" w:rsidR="00D03B5C" w:rsidRDefault="00D03B5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Антонов Максим Юрьевич /</w:t>
            </w:r>
          </w:p>
          <w:p w14:paraId="53F53742" w14:textId="77777777" w:rsidR="00D03B5C" w:rsidRDefault="00D03B5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 лет</w:t>
            </w:r>
          </w:p>
          <w:p w14:paraId="0155D19F" w14:textId="77777777" w:rsidR="00D03B5C" w:rsidRDefault="00D03B5C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70CA" w14:textId="77777777" w:rsidR="00D03B5C" w:rsidRDefault="00D03B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 Татарстан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8EDFC8" w14:textId="77777777" w:rsidR="00D03B5C" w:rsidRDefault="00D03B5C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«Вокруг меня»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b/>
                <w:i/>
                <w:color w:val="000000" w:themeColor="text1"/>
                <w:lang w:eastAsia="en-US"/>
              </w:rPr>
              <w:t>(от 14 до 17 лет)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DE43" w14:textId="77777777" w:rsidR="00D03B5C" w:rsidRDefault="00D03B5C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Проект «Чистые игры – Казань» – это экологический образовательный проект, позволяющий участникам внести вклад в охрану окружающей среды и изучить основы раздельного сбора мусора. В мероприятиях принимают участие 100-200 человек – студентов, представителей </w:t>
            </w:r>
            <w:proofErr w:type="spellStart"/>
            <w:r>
              <w:rPr>
                <w:sz w:val="21"/>
                <w:szCs w:val="21"/>
                <w:lang w:eastAsia="en-US"/>
              </w:rPr>
              <w:t>молодежных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US"/>
              </w:rPr>
              <w:t>волонтерских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объединений, старших школьников, молодых семей, местных жителей. </w:t>
            </w:r>
          </w:p>
          <w:p w14:paraId="62FA8BAD" w14:textId="77777777" w:rsidR="00D03B5C" w:rsidRDefault="00D03B5C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CD55CC" w14:textId="77777777" w:rsidR="00D03B5C" w:rsidRDefault="00D03B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89872656089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146CE" w14:textId="16FE7CFC" w:rsidR="00D03B5C" w:rsidRDefault="00D03B5C">
            <w:pPr>
              <w:spacing w:line="276" w:lineRule="auto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5C3B635" wp14:editId="74EBD95B">
                  <wp:extent cx="1250950" cy="1714500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B5C" w14:paraId="1997CA9D" w14:textId="77777777" w:rsidTr="00D03B5C">
        <w:trPr>
          <w:trHeight w:val="2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73A1" w14:textId="77777777" w:rsidR="00D03B5C" w:rsidRDefault="00D03B5C" w:rsidP="002E1031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08E3B8" w14:textId="77777777" w:rsidR="00D03B5C" w:rsidRDefault="00D03B5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Артамонов Андрей </w:t>
            </w:r>
          </w:p>
          <w:p w14:paraId="7614E9F9" w14:textId="77777777" w:rsidR="00D03B5C" w:rsidRDefault="00D03B5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Игоревич /</w:t>
            </w:r>
          </w:p>
          <w:p w14:paraId="1B60F763" w14:textId="77777777" w:rsidR="00D03B5C" w:rsidRDefault="00D03B5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 лет</w:t>
            </w:r>
          </w:p>
          <w:p w14:paraId="71FF433D" w14:textId="77777777" w:rsidR="00D03B5C" w:rsidRDefault="00D03B5C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76CA" w14:textId="77777777" w:rsidR="00D03B5C" w:rsidRDefault="00D03B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Липецкая область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B1187F" w14:textId="77777777" w:rsidR="00D03B5C" w:rsidRDefault="00D03B5C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«Уверенные в будущем</w:t>
            </w:r>
            <w:r>
              <w:rPr>
                <w:b/>
                <w:i/>
                <w:color w:val="000000" w:themeColor="text1"/>
                <w:lang w:eastAsia="en-US"/>
              </w:rPr>
              <w:t>» (от 14 до 17 лет)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64D" w14:textId="77777777" w:rsidR="00D03B5C" w:rsidRDefault="00D03B5C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Проект «Прадедушкины медали». Члены команды сами или с помощью своих товарищей по всей стране собирают материал про пионеров-героев из разных регионов СССР, про тех, о ком знают большей частью только местные жители. «Мы организуем акции, записываем видеоматериалы и распространяем информацию посредствам размещения постов в открытых </w:t>
            </w:r>
            <w:proofErr w:type="spellStart"/>
            <w:r>
              <w:rPr>
                <w:sz w:val="21"/>
                <w:szCs w:val="21"/>
                <w:lang w:eastAsia="en-US"/>
              </w:rPr>
              <w:t>пабликах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РДШ в </w:t>
            </w:r>
            <w:proofErr w:type="spellStart"/>
            <w:proofErr w:type="gramStart"/>
            <w:r>
              <w:rPr>
                <w:sz w:val="21"/>
                <w:szCs w:val="21"/>
                <w:lang w:eastAsia="en-US"/>
              </w:rPr>
              <w:t>соц.сетях</w:t>
            </w:r>
            <w:proofErr w:type="spellEnd"/>
            <w:proofErr w:type="gramEnd"/>
            <w:r>
              <w:rPr>
                <w:sz w:val="21"/>
                <w:szCs w:val="21"/>
                <w:lang w:eastAsia="en-US"/>
              </w:rPr>
              <w:t>, проводим уроки и литературные гостиные в своих школах, в рамках которых расширяем круг читателей книг из серии «Прадедушкины медали».</w:t>
            </w:r>
          </w:p>
          <w:p w14:paraId="376403D4" w14:textId="77777777" w:rsidR="00D03B5C" w:rsidRDefault="00D03B5C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F3BF99" w14:textId="77777777" w:rsidR="00D03B5C" w:rsidRDefault="00D03B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89046840000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0A136B" w14:textId="09599EAD" w:rsidR="00D03B5C" w:rsidRDefault="00D03B5C">
            <w:pPr>
              <w:spacing w:line="276" w:lineRule="auto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031CC05" wp14:editId="09331FDA">
                  <wp:extent cx="1250950" cy="193675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93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B5C" w14:paraId="6FB43866" w14:textId="77777777" w:rsidTr="00D03B5C">
        <w:trPr>
          <w:trHeight w:val="2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9B3C" w14:textId="77777777" w:rsidR="00D03B5C" w:rsidRDefault="00D03B5C" w:rsidP="002E1031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044176" w14:textId="77777777" w:rsidR="00D03B5C" w:rsidRDefault="00D03B5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Клюкина</w:t>
            </w:r>
            <w:proofErr w:type="spellEnd"/>
            <w:r>
              <w:rPr>
                <w:lang w:eastAsia="en-US"/>
              </w:rPr>
              <w:t xml:space="preserve"> Инесса </w:t>
            </w:r>
            <w:proofErr w:type="spellStart"/>
            <w:r>
              <w:rPr>
                <w:lang w:eastAsia="en-US"/>
              </w:rPr>
              <w:t>Арутюновна</w:t>
            </w:r>
            <w:proofErr w:type="spellEnd"/>
            <w:r>
              <w:rPr>
                <w:lang w:eastAsia="en-US"/>
              </w:rPr>
              <w:t xml:space="preserve"> / </w:t>
            </w:r>
          </w:p>
          <w:p w14:paraId="5C501EA9" w14:textId="77777777" w:rsidR="00D03B5C" w:rsidRDefault="00D03B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2E96" w14:textId="77777777" w:rsidR="00D03B5C" w:rsidRDefault="00D03B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 Татарстан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C8E744" w14:textId="77777777" w:rsidR="00D03B5C" w:rsidRDefault="00D03B5C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«Равенство возможностей» </w:t>
            </w:r>
            <w:r>
              <w:rPr>
                <w:i/>
                <w:lang w:eastAsia="en-US"/>
              </w:rPr>
              <w:t>(старше 18 лет)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ED14" w14:textId="77777777" w:rsidR="00D03B5C" w:rsidRDefault="00D03B5C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lang w:eastAsia="en-US"/>
              </w:rPr>
              <w:t xml:space="preserve">Проект «Творческая инклюзивная студия «Э-моция» начала свою работу 24 сентября 2016 года в Казани. Участники – </w:t>
            </w:r>
            <w:proofErr w:type="spellStart"/>
            <w:r>
              <w:rPr>
                <w:sz w:val="21"/>
                <w:lang w:eastAsia="en-US"/>
              </w:rPr>
              <w:t>молодежь</w:t>
            </w:r>
            <w:proofErr w:type="spellEnd"/>
            <w:r>
              <w:rPr>
                <w:sz w:val="21"/>
                <w:lang w:eastAsia="en-US"/>
              </w:rPr>
              <w:t xml:space="preserve"> старше 18 лет с инвалидностью и без. Миссия студии – формирование позитивного образа активного человека с инвалидностью посредством театрального творчества, расширение инклюзивного сообщества. В рамках проекта проведено 35 показов в 10 городах России. Более 6000 зрителей. Более 300 </w:t>
            </w:r>
            <w:proofErr w:type="spellStart"/>
            <w:r>
              <w:rPr>
                <w:sz w:val="21"/>
                <w:lang w:eastAsia="en-US"/>
              </w:rPr>
              <w:t>волонтеров</w:t>
            </w:r>
            <w:proofErr w:type="spellEnd"/>
            <w:r>
              <w:rPr>
                <w:sz w:val="21"/>
                <w:lang w:eastAsia="en-US"/>
              </w:rPr>
              <w:t xml:space="preserve"> в сфере культуры.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FFD5C8" w14:textId="77777777" w:rsidR="00D03B5C" w:rsidRDefault="00D03B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89655842782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B9385E" w14:textId="210E7EC5" w:rsidR="00D03B5C" w:rsidRDefault="00D03B5C">
            <w:pPr>
              <w:spacing w:line="276" w:lineRule="auto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16CC191" wp14:editId="78DF13FB">
                  <wp:extent cx="1257300" cy="1257300"/>
                  <wp:effectExtent l="0" t="0" r="0" b="0"/>
                  <wp:docPr id="1" name="Рисунок 1" descr="На изображении может находиться: 1 челов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На изображении может находиться: 1 челове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E4A17B" w14:textId="77777777" w:rsidR="00D03B5C" w:rsidRDefault="00D03B5C" w:rsidP="00D03B5C">
      <w:pPr>
        <w:rPr>
          <w:sz w:val="28"/>
        </w:rPr>
        <w:sectPr w:rsidR="00D03B5C">
          <w:pgSz w:w="16838" w:h="11906" w:orient="landscape"/>
          <w:pgMar w:top="766" w:right="690" w:bottom="1133" w:left="980" w:header="708" w:footer="1659" w:gutter="0"/>
          <w:cols w:space="720"/>
        </w:sectPr>
      </w:pPr>
      <w:bookmarkStart w:id="0" w:name="_GoBack"/>
      <w:bookmarkEnd w:id="0"/>
    </w:p>
    <w:p w14:paraId="384D3C0E" w14:textId="77777777" w:rsidR="009822D4" w:rsidRDefault="009822D4"/>
    <w:sectPr w:rsidR="0098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7617A"/>
    <w:multiLevelType w:val="hybridMultilevel"/>
    <w:tmpl w:val="EABA670C"/>
    <w:lvl w:ilvl="0" w:tplc="913626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71"/>
    <w:rsid w:val="00052471"/>
    <w:rsid w:val="009822D4"/>
    <w:rsid w:val="00D0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CE63"/>
  <w15:chartTrackingRefBased/>
  <w15:docId w15:val="{1FDBBB7A-C691-4CB6-B189-0FC0F7EE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3B5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03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https://scontent-frx5-1.xx.fbcdn.net/v/t1.0-9/18119449_1201734386616412_1963820725894540478_n.jpg?_nc_cat=111&amp;_nc_ohc=DbIhhOdYdK0AQnlvxWDg--aji_Eh7pZJx5x1CQ8PVEQnaskKHzZrfe11g&amp;_nc_ht=scontent-frx5-1.xx&amp;oh=e3a50b656f32b4f05ec79e3d22754841&amp;oe=5E3E3C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2019-12-04T19:44:00Z</dcterms:created>
  <dcterms:modified xsi:type="dcterms:W3CDTF">2019-12-04T19:45:00Z</dcterms:modified>
</cp:coreProperties>
</file>